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36D" w:rsidRDefault="008F436D">
      <w:pPr>
        <w:rPr>
          <w:rFonts w:ascii="方正小标宋_GBK" w:eastAsia="方正小标宋_GBK"/>
          <w:sz w:val="40"/>
        </w:rPr>
      </w:pPr>
    </w:p>
    <w:p w:rsidR="008F436D" w:rsidRDefault="008F436D">
      <w:pPr>
        <w:rPr>
          <w:rFonts w:ascii="方正小标宋_GBK" w:eastAsia="方正小标宋_GBK"/>
          <w:sz w:val="40"/>
        </w:rPr>
      </w:pPr>
    </w:p>
    <w:p w:rsidR="008F436D" w:rsidRDefault="008F436D">
      <w:pPr>
        <w:rPr>
          <w:rFonts w:ascii="方正小标宋_GBK" w:eastAsia="方正小标宋_GBK"/>
          <w:sz w:val="40"/>
        </w:rPr>
      </w:pPr>
    </w:p>
    <w:p w:rsidR="00EF7AAC" w:rsidRDefault="00EF7AAC">
      <w:pPr>
        <w:jc w:val="center"/>
        <w:rPr>
          <w:rFonts w:ascii="方正小标宋_GBK" w:eastAsia="方正小标宋_GBK"/>
          <w:w w:val="85"/>
          <w:sz w:val="56"/>
        </w:rPr>
      </w:pPr>
      <w:r w:rsidRPr="00EF7AAC">
        <w:rPr>
          <w:rFonts w:ascii="方正小标宋_GBK" w:eastAsia="方正小标宋_GBK" w:hint="eastAsia"/>
          <w:w w:val="85"/>
          <w:sz w:val="56"/>
        </w:rPr>
        <w:t>濮阳市华龙区供销合作社</w:t>
      </w:r>
    </w:p>
    <w:p w:rsidR="008F436D" w:rsidRDefault="00893EAA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2019</w:t>
      </w:r>
      <w:r>
        <w:rPr>
          <w:rFonts w:ascii="方正小标宋_GBK" w:eastAsia="方正小标宋_GBK" w:hint="eastAsia"/>
          <w:w w:val="85"/>
          <w:sz w:val="56"/>
        </w:rPr>
        <w:t>年部门预算公开说明</w:t>
      </w:r>
    </w:p>
    <w:p w:rsidR="008F436D" w:rsidRDefault="008F436D">
      <w:pPr>
        <w:jc w:val="center"/>
        <w:rPr>
          <w:rFonts w:ascii="方正小标宋_GBK" w:eastAsia="方正小标宋_GBK"/>
          <w:sz w:val="40"/>
        </w:rPr>
      </w:pPr>
    </w:p>
    <w:p w:rsidR="008F436D" w:rsidRDefault="008F436D">
      <w:pPr>
        <w:jc w:val="center"/>
        <w:rPr>
          <w:rFonts w:ascii="方正小标宋_GBK" w:eastAsia="方正小标宋_GBK"/>
          <w:sz w:val="40"/>
        </w:rPr>
      </w:pPr>
    </w:p>
    <w:p w:rsidR="008F436D" w:rsidRDefault="008F436D">
      <w:pPr>
        <w:jc w:val="center"/>
        <w:rPr>
          <w:rFonts w:ascii="方正小标宋_GBK" w:eastAsia="方正小标宋_GBK"/>
          <w:sz w:val="40"/>
        </w:rPr>
      </w:pPr>
    </w:p>
    <w:p w:rsidR="008F436D" w:rsidRDefault="008F436D">
      <w:pPr>
        <w:jc w:val="center"/>
        <w:rPr>
          <w:rFonts w:ascii="方正小标宋_GBK" w:eastAsia="方正小标宋_GBK"/>
          <w:sz w:val="40"/>
        </w:rPr>
      </w:pPr>
    </w:p>
    <w:p w:rsidR="008F436D" w:rsidRDefault="008F436D">
      <w:pPr>
        <w:jc w:val="center"/>
        <w:rPr>
          <w:rFonts w:ascii="方正小标宋_GBK" w:eastAsia="方正小标宋_GBK"/>
          <w:sz w:val="40"/>
        </w:rPr>
      </w:pPr>
    </w:p>
    <w:p w:rsidR="008F436D" w:rsidRDefault="008F436D">
      <w:pPr>
        <w:jc w:val="center"/>
        <w:rPr>
          <w:rFonts w:ascii="方正小标宋_GBK" w:eastAsia="方正小标宋_GBK"/>
          <w:sz w:val="40"/>
        </w:rPr>
      </w:pPr>
    </w:p>
    <w:p w:rsidR="008F436D" w:rsidRDefault="008F436D">
      <w:pPr>
        <w:jc w:val="center"/>
        <w:rPr>
          <w:rFonts w:ascii="方正小标宋_GBK" w:eastAsia="方正小标宋_GBK"/>
          <w:sz w:val="40"/>
        </w:rPr>
      </w:pPr>
    </w:p>
    <w:p w:rsidR="008F436D" w:rsidRDefault="008F436D">
      <w:pPr>
        <w:jc w:val="center"/>
        <w:rPr>
          <w:rFonts w:ascii="楷体_GB2312" w:eastAsia="楷体_GB2312"/>
          <w:b/>
          <w:w w:val="90"/>
          <w:sz w:val="40"/>
        </w:rPr>
      </w:pPr>
    </w:p>
    <w:p w:rsidR="008F436D" w:rsidRDefault="00893EAA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一九年四月</w:t>
      </w:r>
    </w:p>
    <w:p w:rsidR="008F436D" w:rsidRDefault="00893EAA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8F436D" w:rsidRDefault="00893EAA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lastRenderedPageBreak/>
        <w:t>目</w:t>
      </w:r>
      <w:r>
        <w:rPr>
          <w:rFonts w:ascii="黑体" w:eastAsia="黑体" w:hAnsi="黑体" w:hint="eastAsia"/>
          <w:color w:val="000000"/>
          <w:sz w:val="44"/>
          <w:szCs w:val="32"/>
        </w:rPr>
        <w:t> </w:t>
      </w:r>
      <w:r>
        <w:rPr>
          <w:rFonts w:ascii="黑体" w:eastAsia="黑体" w:hAnsi="黑体" w:hint="eastAsia"/>
          <w:color w:val="000000"/>
          <w:sz w:val="44"/>
          <w:szCs w:val="32"/>
        </w:rPr>
        <w:t>录</w:t>
      </w:r>
    </w:p>
    <w:p w:rsidR="008F436D" w:rsidRDefault="008F436D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8F436D" w:rsidRDefault="00893EAA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8F436D" w:rsidRDefault="00893EAA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8F436D" w:rsidRDefault="00893EAA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8F436D" w:rsidRDefault="00893EAA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年部门预算情况说明</w:t>
      </w:r>
    </w:p>
    <w:p w:rsidR="008F436D" w:rsidRDefault="00893EAA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名词解释</w:t>
      </w:r>
    </w:p>
    <w:p w:rsidR="008F436D" w:rsidRDefault="00893EAA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bookmarkStart w:id="0" w:name="_Hlk9410361"/>
      <w:r w:rsidR="00EF7AAC" w:rsidRPr="00EF7AAC">
        <w:rPr>
          <w:rFonts w:ascii="黑体" w:eastAsia="黑体" w:hAnsi="黑体" w:hint="eastAsia"/>
          <w:color w:val="000000"/>
          <w:sz w:val="32"/>
          <w:szCs w:val="32"/>
        </w:rPr>
        <w:t>濮阳市华龙区供销合作社</w:t>
      </w:r>
      <w:bookmarkEnd w:id="0"/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</w:t>
      </w:r>
    </w:p>
    <w:p w:rsidR="008F436D" w:rsidRDefault="00893EAA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8F436D" w:rsidRDefault="00893EAA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8F436D" w:rsidRDefault="00893EAA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8F436D" w:rsidRDefault="00893EAA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8F436D" w:rsidRDefault="00893EAA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8F436D" w:rsidRDefault="00893EAA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8F436D" w:rsidRDefault="00893EAA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8F436D" w:rsidRDefault="00893EAA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p w:rsidR="008F436D" w:rsidRDefault="008F436D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8F436D" w:rsidRDefault="00893EAA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8F436D" w:rsidRDefault="008F436D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8F436D" w:rsidRDefault="00893EAA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8F436D" w:rsidRDefault="00893EAA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8F436D" w:rsidRDefault="00893EAA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8F436D" w:rsidRDefault="00893EAA" w:rsidP="00EF7AAC">
      <w:pPr>
        <w:numPr>
          <w:ilvl w:val="0"/>
          <w:numId w:val="1"/>
        </w:num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部门主要职责</w:t>
      </w:r>
    </w:p>
    <w:p w:rsidR="008F436D" w:rsidRPr="00EF7AAC" w:rsidRDefault="00893EAA" w:rsidP="00EF7AA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F7AAC">
        <w:rPr>
          <w:rFonts w:ascii="仿宋" w:eastAsia="仿宋" w:hAnsi="仿宋" w:hint="eastAsia"/>
          <w:sz w:val="32"/>
          <w:szCs w:val="32"/>
        </w:rPr>
        <w:t>1</w:t>
      </w:r>
      <w:r w:rsidR="00EF7AAC">
        <w:rPr>
          <w:rFonts w:ascii="仿宋" w:eastAsia="仿宋" w:hAnsi="仿宋" w:hint="eastAsia"/>
          <w:sz w:val="32"/>
          <w:szCs w:val="32"/>
        </w:rPr>
        <w:t>.</w:t>
      </w:r>
      <w:r w:rsidRPr="00EF7AAC">
        <w:rPr>
          <w:rFonts w:ascii="仿宋" w:eastAsia="仿宋" w:hAnsi="仿宋" w:hint="eastAsia"/>
          <w:sz w:val="32"/>
          <w:szCs w:val="32"/>
        </w:rPr>
        <w:t>贯彻落实上级政府有关农村经济和社会发展的方针、政策；参与厂家和实施全区城乡商品流通的政策和规定。</w:t>
      </w:r>
    </w:p>
    <w:p w:rsidR="008F436D" w:rsidRPr="00EF7AAC" w:rsidRDefault="00893EAA" w:rsidP="00EF7AA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F7AAC">
        <w:rPr>
          <w:rFonts w:ascii="仿宋" w:eastAsia="仿宋" w:hAnsi="仿宋" w:hint="eastAsia"/>
          <w:sz w:val="32"/>
          <w:szCs w:val="32"/>
        </w:rPr>
        <w:t>2</w:t>
      </w:r>
      <w:r w:rsidR="00EF7AAC">
        <w:rPr>
          <w:rFonts w:ascii="仿宋" w:eastAsia="仿宋" w:hAnsi="仿宋" w:hint="eastAsia"/>
          <w:sz w:val="32"/>
          <w:szCs w:val="32"/>
        </w:rPr>
        <w:t>.</w:t>
      </w:r>
      <w:r w:rsidRPr="00EF7AAC">
        <w:rPr>
          <w:rFonts w:ascii="仿宋" w:eastAsia="仿宋" w:hAnsi="仿宋" w:hint="eastAsia"/>
          <w:sz w:val="32"/>
          <w:szCs w:val="32"/>
        </w:rPr>
        <w:t>研究制定全区供销社系统的发展战略和发展规划，指导全区供销社的改革与发展。</w:t>
      </w:r>
    </w:p>
    <w:p w:rsidR="008F436D" w:rsidRPr="00EF7AAC" w:rsidRDefault="00893EAA" w:rsidP="00EF7AA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F7AAC">
        <w:rPr>
          <w:rFonts w:ascii="仿宋" w:eastAsia="仿宋" w:hAnsi="仿宋" w:hint="eastAsia"/>
          <w:sz w:val="32"/>
          <w:szCs w:val="32"/>
        </w:rPr>
        <w:t>3</w:t>
      </w:r>
      <w:r w:rsidR="00EF7AAC">
        <w:rPr>
          <w:rFonts w:ascii="仿宋" w:eastAsia="仿宋" w:hAnsi="仿宋" w:hint="eastAsia"/>
          <w:sz w:val="32"/>
          <w:szCs w:val="32"/>
        </w:rPr>
        <w:t>.</w:t>
      </w:r>
      <w:r w:rsidRPr="00EF7AAC">
        <w:rPr>
          <w:rFonts w:ascii="仿宋" w:eastAsia="仿宋" w:hAnsi="仿宋" w:hint="eastAsia"/>
          <w:sz w:val="32"/>
          <w:szCs w:val="32"/>
        </w:rPr>
        <w:t>组织指导全区供销社系统积极参与农业产业化，搞好农业社会化服务体系和农村商品流通体系建设；引导、组织、农民进入市场，活跃农村商品流通，促进城乡经济发展。</w:t>
      </w:r>
    </w:p>
    <w:p w:rsidR="008F436D" w:rsidRPr="00EF7AAC" w:rsidRDefault="00893EAA" w:rsidP="00EF7AA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F7AAC">
        <w:rPr>
          <w:rFonts w:ascii="仿宋" w:eastAsia="仿宋" w:hAnsi="仿宋" w:hint="eastAsia"/>
          <w:sz w:val="32"/>
          <w:szCs w:val="32"/>
        </w:rPr>
        <w:t>4</w:t>
      </w:r>
      <w:r w:rsidR="00EF7AAC">
        <w:rPr>
          <w:rFonts w:ascii="仿宋" w:eastAsia="仿宋" w:hAnsi="仿宋" w:hint="eastAsia"/>
          <w:sz w:val="32"/>
          <w:szCs w:val="32"/>
        </w:rPr>
        <w:t>.</w:t>
      </w:r>
      <w:r w:rsidRPr="00EF7AAC">
        <w:rPr>
          <w:rFonts w:ascii="仿宋" w:eastAsia="仿宋" w:hAnsi="仿宋" w:hint="eastAsia"/>
          <w:sz w:val="32"/>
          <w:szCs w:val="32"/>
        </w:rPr>
        <w:t>行使社有资产出资人代表职能，监督管理社有资产，确保社有资产保值增值，并按出资</w:t>
      </w:r>
      <w:proofErr w:type="gramStart"/>
      <w:r w:rsidRPr="00EF7AAC">
        <w:rPr>
          <w:rFonts w:ascii="仿宋" w:eastAsia="仿宋" w:hAnsi="仿宋" w:hint="eastAsia"/>
          <w:sz w:val="32"/>
          <w:szCs w:val="32"/>
        </w:rPr>
        <w:t>额依法</w:t>
      </w:r>
      <w:proofErr w:type="gramEnd"/>
      <w:r w:rsidRPr="00EF7AAC">
        <w:rPr>
          <w:rFonts w:ascii="仿宋" w:eastAsia="仿宋" w:hAnsi="仿宋" w:hint="eastAsia"/>
          <w:sz w:val="32"/>
          <w:szCs w:val="32"/>
        </w:rPr>
        <w:t>享有资产受益，重大决策和选择管理者的权利。</w:t>
      </w:r>
    </w:p>
    <w:p w:rsidR="008F436D" w:rsidRDefault="00893EAA" w:rsidP="00EF7AA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EF7AAC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承办区政府交办的其他事项。</w:t>
      </w:r>
    </w:p>
    <w:p w:rsidR="008F436D" w:rsidRDefault="00893EAA" w:rsidP="00EF7AA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8F436D" w:rsidRDefault="00EF7AAC" w:rsidP="00EF7AAC">
      <w:pPr>
        <w:ind w:firstLineChars="150" w:firstLine="480"/>
        <w:rPr>
          <w:rFonts w:ascii="仿宋" w:eastAsia="仿宋" w:hAnsi="仿宋"/>
          <w:sz w:val="32"/>
          <w:szCs w:val="32"/>
        </w:rPr>
      </w:pPr>
      <w:r w:rsidRPr="00EF7AAC">
        <w:rPr>
          <w:rFonts w:ascii="仿宋" w:eastAsia="仿宋" w:hAnsi="仿宋" w:hint="eastAsia"/>
          <w:sz w:val="32"/>
        </w:rPr>
        <w:t>濮阳市华龙区供销合作社</w:t>
      </w:r>
      <w:r w:rsidR="00893EAA">
        <w:rPr>
          <w:rFonts w:ascii="仿宋" w:eastAsia="仿宋" w:hAnsi="仿宋" w:hint="eastAsia"/>
          <w:sz w:val="32"/>
        </w:rPr>
        <w:t>内设办公室、人事教育科、财务会计股、监察、审计股、合作发展指导股。本部门经费实行全额预算管理。</w:t>
      </w:r>
    </w:p>
    <w:p w:rsidR="008F436D" w:rsidRDefault="008F436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8F436D" w:rsidRDefault="008F436D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8F436D" w:rsidRDefault="00893EAA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lastRenderedPageBreak/>
        <w:t>第二部分</w:t>
      </w:r>
    </w:p>
    <w:p w:rsidR="008F436D" w:rsidRDefault="00893EAA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2019</w:t>
      </w:r>
      <w:r>
        <w:rPr>
          <w:rFonts w:ascii="黑体" w:eastAsia="黑体" w:hAnsi="黑体" w:hint="eastAsia"/>
          <w:color w:val="000000"/>
          <w:sz w:val="36"/>
          <w:szCs w:val="32"/>
        </w:rPr>
        <w:t>年部门预算情况说明</w:t>
      </w:r>
    </w:p>
    <w:p w:rsidR="008F436D" w:rsidRDefault="008F436D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8F436D" w:rsidRDefault="00893EAA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8F436D" w:rsidRDefault="00893EA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217.48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217.48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8F436D" w:rsidRDefault="00893EAA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8F436D" w:rsidRDefault="00893EA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217.48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217.48</w:t>
      </w:r>
      <w:r>
        <w:rPr>
          <w:rFonts w:ascii="仿宋" w:eastAsia="仿宋" w:hAnsi="仿宋" w:hint="eastAsia"/>
          <w:sz w:val="32"/>
          <w:szCs w:val="32"/>
        </w:rPr>
        <w:t>万元。其中：基本支出</w:t>
      </w:r>
      <w:r>
        <w:rPr>
          <w:rFonts w:ascii="仿宋" w:eastAsia="仿宋" w:hAnsi="仿宋" w:hint="eastAsia"/>
          <w:sz w:val="32"/>
          <w:szCs w:val="32"/>
        </w:rPr>
        <w:t>177.98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82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，项目支出</w:t>
      </w:r>
      <w:r>
        <w:rPr>
          <w:rFonts w:ascii="仿宋" w:eastAsia="仿宋" w:hAnsi="仿宋" w:hint="eastAsia"/>
          <w:sz w:val="32"/>
          <w:szCs w:val="32"/>
        </w:rPr>
        <w:t>39.5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18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8F436D" w:rsidRDefault="00893EAA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年本部门财政预算较上年增加</w:t>
      </w:r>
      <w:r>
        <w:rPr>
          <w:rFonts w:ascii="仿宋" w:eastAsia="仿宋" w:hAnsi="仿宋" w:hint="eastAsia"/>
          <w:sz w:val="32"/>
          <w:szCs w:val="32"/>
        </w:rPr>
        <w:t>36.5</w:t>
      </w:r>
      <w:r>
        <w:rPr>
          <w:rFonts w:ascii="仿宋" w:eastAsia="仿宋" w:hAnsi="仿宋" w:hint="eastAsia"/>
          <w:sz w:val="32"/>
          <w:szCs w:val="32"/>
        </w:rPr>
        <w:t>万元，增长</w:t>
      </w:r>
      <w:r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。主要原因是由于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人员工资标准的调整和由此带来的各项社会保险缴存基数的提高，以及实际工作需要带来的项目支出变动调整。</w:t>
      </w:r>
    </w:p>
    <w:p w:rsidR="008F436D" w:rsidRDefault="00893EAA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8F436D" w:rsidRDefault="00893EA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年本部门机关运行经费安排</w:t>
      </w:r>
      <w:r>
        <w:rPr>
          <w:rFonts w:ascii="仿宋" w:eastAsia="仿宋" w:hAnsi="仿宋" w:hint="eastAsia"/>
          <w:sz w:val="32"/>
          <w:szCs w:val="32"/>
        </w:rPr>
        <w:t>7.6</w:t>
      </w:r>
      <w:r>
        <w:rPr>
          <w:rFonts w:ascii="仿宋" w:eastAsia="仿宋" w:hAnsi="仿宋" w:hint="eastAsia"/>
          <w:sz w:val="32"/>
          <w:szCs w:val="32"/>
        </w:rPr>
        <w:t>万元，主要用于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办公费、“三公”经费，</w:t>
      </w:r>
      <w:r>
        <w:rPr>
          <w:rFonts w:ascii="仿宋" w:eastAsia="仿宋" w:hAnsi="仿宋" w:hint="eastAsia"/>
          <w:sz w:val="32"/>
          <w:szCs w:val="32"/>
        </w:rPr>
        <w:t>比上年减少</w:t>
      </w:r>
      <w:r>
        <w:rPr>
          <w:rFonts w:ascii="仿宋" w:eastAsia="仿宋" w:hAnsi="仿宋" w:hint="eastAsia"/>
          <w:sz w:val="32"/>
          <w:szCs w:val="32"/>
        </w:rPr>
        <w:t>0.8</w:t>
      </w:r>
      <w:r>
        <w:rPr>
          <w:rFonts w:ascii="仿宋" w:eastAsia="仿宋" w:hAnsi="仿宋" w:hint="eastAsia"/>
          <w:sz w:val="32"/>
          <w:szCs w:val="32"/>
        </w:rPr>
        <w:t>万元，减少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，主要原因是深入贯彻落实中央八项规定和厉行节约有关精神。</w:t>
      </w:r>
    </w:p>
    <w:p w:rsidR="008F436D" w:rsidRDefault="00893EAA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8F436D" w:rsidRDefault="00893EA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年本部门“三公”经费预算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万元，较上年</w:t>
      </w:r>
      <w:r>
        <w:rPr>
          <w:rFonts w:ascii="仿宋" w:eastAsia="仿宋" w:hAnsi="仿宋" w:hint="eastAsia"/>
          <w:sz w:val="32"/>
          <w:szCs w:val="32"/>
        </w:rPr>
        <w:t>增加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万元，主要原因是</w:t>
      </w:r>
      <w:r>
        <w:rPr>
          <w:rFonts w:ascii="仿宋" w:eastAsia="仿宋" w:hAnsi="仿宋" w:hint="eastAsia"/>
          <w:sz w:val="32"/>
          <w:szCs w:val="32"/>
        </w:rPr>
        <w:t>增加公车运行费用。</w:t>
      </w:r>
    </w:p>
    <w:p w:rsidR="008F436D" w:rsidRDefault="00893EA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1.</w:t>
      </w:r>
      <w:r>
        <w:rPr>
          <w:rFonts w:ascii="仿宋" w:eastAsia="仿宋" w:hAnsi="仿宋" w:hint="eastAsia"/>
          <w:sz w:val="32"/>
          <w:szCs w:val="32"/>
        </w:rPr>
        <w:t>因公出国（境）费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万元；</w:t>
      </w:r>
    </w:p>
    <w:p w:rsidR="008F436D" w:rsidRDefault="00893EA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公务用车购置及运行费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万元，其中：公务用车购置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万元，公务用车运行费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8F436D" w:rsidRDefault="00893EA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公务接待费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8F436D" w:rsidRDefault="00893EA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8F436D" w:rsidRDefault="00893EA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年本部门无政府采购预算安排。</w:t>
      </w:r>
    </w:p>
    <w:p w:rsidR="008F436D" w:rsidRDefault="00893EAA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8F436D" w:rsidRDefault="00893EA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8F436D" w:rsidRDefault="00893EAA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</w:t>
      </w:r>
      <w:r>
        <w:rPr>
          <w:rFonts w:ascii="黑体" w:eastAsia="黑体" w:hAnsi="黑体"/>
          <w:sz w:val="32"/>
          <w:szCs w:val="32"/>
        </w:rPr>
        <w:t>国有资产占用情况</w:t>
      </w:r>
    </w:p>
    <w:p w:rsidR="008F436D" w:rsidRDefault="00893EA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截止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年末，本部门共有车辆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辆，其中：一般公务用车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辆</w:t>
      </w:r>
      <w:r>
        <w:rPr>
          <w:rFonts w:ascii="仿宋" w:eastAsia="仿宋" w:hAnsi="仿宋" w:hint="eastAsia"/>
          <w:sz w:val="32"/>
          <w:szCs w:val="32"/>
        </w:rPr>
        <w:t>,</w:t>
      </w:r>
      <w:r>
        <w:rPr>
          <w:rFonts w:ascii="仿宋" w:eastAsia="仿宋" w:hAnsi="仿宋" w:hint="eastAsia"/>
          <w:sz w:val="32"/>
          <w:szCs w:val="32"/>
        </w:rPr>
        <w:t>一般执法执勤用车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辆、特种专业技术用车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辆，其他用车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辆，其他用车主要是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；单位价值</w:t>
      </w:r>
      <w:r>
        <w:rPr>
          <w:rFonts w:ascii="仿宋" w:eastAsia="仿宋" w:hAnsi="仿宋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万元以上通用设备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台（套），单位价值</w:t>
      </w:r>
      <w:r>
        <w:rPr>
          <w:rFonts w:ascii="仿宋" w:eastAsia="仿宋" w:hAnsi="仿宋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万元以上专用设备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台（套）。</w:t>
      </w:r>
    </w:p>
    <w:p w:rsidR="008F436D" w:rsidRDefault="00893EAA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八、预算绩效管理工作开展情况</w:t>
      </w:r>
    </w:p>
    <w:p w:rsidR="008F436D" w:rsidRDefault="00893EA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</w:t>
      </w: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年部门预算（草案）和</w:t>
      </w:r>
      <w:r>
        <w:rPr>
          <w:rFonts w:ascii="仿宋" w:eastAsia="仿宋" w:hAnsi="仿宋" w:hint="eastAsia"/>
          <w:sz w:val="32"/>
          <w:szCs w:val="32"/>
        </w:rPr>
        <w:t>2019-2021</w:t>
      </w:r>
      <w:r>
        <w:rPr>
          <w:rFonts w:ascii="仿宋" w:eastAsia="仿宋" w:hAnsi="仿宋" w:hint="eastAsia"/>
          <w:sz w:val="32"/>
          <w:szCs w:val="32"/>
        </w:rPr>
        <w:t>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</w:t>
      </w:r>
      <w:r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〕</w:t>
      </w:r>
      <w:proofErr w:type="gramEnd"/>
      <w:r>
        <w:rPr>
          <w:rFonts w:ascii="仿宋" w:eastAsia="仿宋" w:hAnsi="仿宋" w:hint="eastAsia"/>
          <w:sz w:val="32"/>
          <w:szCs w:val="32"/>
        </w:rPr>
        <w:t>105</w:t>
      </w:r>
      <w:r>
        <w:rPr>
          <w:rFonts w:ascii="仿宋" w:eastAsia="仿宋" w:hAnsi="仿宋" w:hint="eastAsia"/>
          <w:sz w:val="32"/>
          <w:szCs w:val="32"/>
        </w:rPr>
        <w:t>号）有关全面推进预算绩效管理方面的要求，本部门牢固树立“讲绩效、重绩效、用绩效”的绩效管理理念，年度预算申报时，针对政策及重点项目逐项设立并报</w:t>
      </w:r>
      <w:r>
        <w:rPr>
          <w:rFonts w:ascii="仿宋" w:eastAsia="仿宋" w:hAnsi="仿宋" w:hint="eastAsia"/>
          <w:sz w:val="32"/>
          <w:szCs w:val="32"/>
        </w:rPr>
        <w:t>送了预算绩效目标，努力建立健全以结果为导向的预算绩效管理工作机制。</w:t>
      </w:r>
    </w:p>
    <w:p w:rsidR="008F436D" w:rsidRDefault="008F436D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8F436D" w:rsidRDefault="008F436D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8F436D" w:rsidRDefault="00893EAA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8F436D" w:rsidRDefault="00893EAA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8F436D" w:rsidRDefault="008F436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8F436D" w:rsidRDefault="00893EAA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8F436D" w:rsidRDefault="00893EAA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8F436D" w:rsidRDefault="00893EAA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8F436D" w:rsidRDefault="00893EA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8F436D" w:rsidRDefault="00893EAA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8F436D" w:rsidRDefault="00893EA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指除“财政拨款”、“事业收入”、“事业单位经营收入”、“附属单位上缴收入”等以外的收入。</w:t>
      </w:r>
    </w:p>
    <w:p w:rsidR="008F436D" w:rsidRDefault="00893EAA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8F436D" w:rsidRDefault="00893EA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8F436D" w:rsidRDefault="00893EAA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8F436D" w:rsidRDefault="00893EA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8F436D" w:rsidRDefault="00893EAA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8F436D" w:rsidRDefault="00893EA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</w:t>
      </w:r>
      <w:r>
        <w:rPr>
          <w:rFonts w:ascii="仿宋" w:eastAsia="仿宋" w:hAnsi="仿宋" w:hint="eastAsia"/>
          <w:sz w:val="32"/>
          <w:szCs w:val="32"/>
        </w:rPr>
        <w:lastRenderedPageBreak/>
        <w:t>购置费、办公用房水电费、办公用房取暖费、办公用房物业管理费、公务用车运行维护费以及其他费用。</w:t>
      </w:r>
    </w:p>
    <w:p w:rsidR="008F436D" w:rsidRDefault="00893EAA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8F436D" w:rsidRDefault="00893EA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8F436D" w:rsidRDefault="008F436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8F436D" w:rsidRDefault="00893EAA">
      <w:pPr>
        <w:pStyle w:val="a7"/>
        <w:overflowPunct w:val="0"/>
        <w:topLinePunct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r w:rsidR="00EF7AAC" w:rsidRPr="00EF7AAC">
        <w:rPr>
          <w:rFonts w:ascii="黑体" w:eastAsia="黑体" w:hAnsi="黑体" w:hint="eastAsia"/>
          <w:color w:val="000000"/>
          <w:sz w:val="32"/>
          <w:szCs w:val="32"/>
        </w:rPr>
        <w:t>濮阳市华龙区供销合作社</w:t>
      </w:r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年部门预算表（详见附表）</w:t>
      </w:r>
    </w:p>
    <w:p w:rsidR="008F436D" w:rsidRDefault="00893EAA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8F436D" w:rsidRDefault="00893EAA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8F436D" w:rsidRDefault="00893EAA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</w:t>
      </w:r>
      <w:bookmarkStart w:id="1" w:name="_GoBack"/>
      <w:bookmarkEnd w:id="1"/>
      <w:r>
        <w:rPr>
          <w:rFonts w:ascii="仿宋_GB2312" w:eastAsia="仿宋_GB2312" w:hint="eastAsia"/>
          <w:color w:val="000000"/>
          <w:sz w:val="32"/>
          <w:szCs w:val="32"/>
        </w:rPr>
        <w:t>表</w:t>
      </w:r>
    </w:p>
    <w:p w:rsidR="008F436D" w:rsidRDefault="00893EAA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8F436D" w:rsidRDefault="00893EAA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8F436D" w:rsidRDefault="00893EAA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</w:t>
      </w:r>
      <w:r>
        <w:rPr>
          <w:rFonts w:ascii="仿宋_GB2312" w:eastAsia="仿宋_GB2312" w:hint="eastAsia"/>
          <w:color w:val="000000"/>
          <w:sz w:val="32"/>
          <w:szCs w:val="32"/>
        </w:rPr>
        <w:t>预算基本支出表</w:t>
      </w:r>
    </w:p>
    <w:p w:rsidR="008F436D" w:rsidRDefault="00893EAA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8F436D" w:rsidRDefault="00893EA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sectPr w:rsidR="008F43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EAA" w:rsidRDefault="00893EAA" w:rsidP="00EF7AAC">
      <w:r>
        <w:separator/>
      </w:r>
    </w:p>
  </w:endnote>
  <w:endnote w:type="continuationSeparator" w:id="0">
    <w:p w:rsidR="00893EAA" w:rsidRDefault="00893EAA" w:rsidP="00EF7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EAA" w:rsidRDefault="00893EAA" w:rsidP="00EF7AAC">
      <w:r>
        <w:separator/>
      </w:r>
    </w:p>
  </w:footnote>
  <w:footnote w:type="continuationSeparator" w:id="0">
    <w:p w:rsidR="00893EAA" w:rsidRDefault="00893EAA" w:rsidP="00EF7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B368952"/>
    <w:multiLevelType w:val="singleLevel"/>
    <w:tmpl w:val="FB36895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21D"/>
    <w:rsid w:val="00002196"/>
    <w:rsid w:val="00004A5A"/>
    <w:rsid w:val="000132E8"/>
    <w:rsid w:val="00016BED"/>
    <w:rsid w:val="0002164D"/>
    <w:rsid w:val="00027F80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A61C6"/>
    <w:rsid w:val="000B0330"/>
    <w:rsid w:val="000D10F2"/>
    <w:rsid w:val="000E11AD"/>
    <w:rsid w:val="000E2600"/>
    <w:rsid w:val="000F620F"/>
    <w:rsid w:val="0011394B"/>
    <w:rsid w:val="00116512"/>
    <w:rsid w:val="00117E91"/>
    <w:rsid w:val="0012037F"/>
    <w:rsid w:val="00133B0C"/>
    <w:rsid w:val="00160364"/>
    <w:rsid w:val="00172BEB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E5848"/>
    <w:rsid w:val="001F5C3A"/>
    <w:rsid w:val="001F69E6"/>
    <w:rsid w:val="001F6EA6"/>
    <w:rsid w:val="00204798"/>
    <w:rsid w:val="00213FB6"/>
    <w:rsid w:val="00214722"/>
    <w:rsid w:val="002209A7"/>
    <w:rsid w:val="00220CDC"/>
    <w:rsid w:val="00224A75"/>
    <w:rsid w:val="002310DD"/>
    <w:rsid w:val="0024686B"/>
    <w:rsid w:val="00253EBE"/>
    <w:rsid w:val="00266CFB"/>
    <w:rsid w:val="00272F81"/>
    <w:rsid w:val="00280017"/>
    <w:rsid w:val="00290690"/>
    <w:rsid w:val="0029175A"/>
    <w:rsid w:val="0029197A"/>
    <w:rsid w:val="002B0CFE"/>
    <w:rsid w:val="002B1D96"/>
    <w:rsid w:val="002B3532"/>
    <w:rsid w:val="002D0E65"/>
    <w:rsid w:val="00300F5D"/>
    <w:rsid w:val="0031611D"/>
    <w:rsid w:val="00325FB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34C3"/>
    <w:rsid w:val="003E6713"/>
    <w:rsid w:val="003F0725"/>
    <w:rsid w:val="003F4660"/>
    <w:rsid w:val="00402E18"/>
    <w:rsid w:val="004114C1"/>
    <w:rsid w:val="00412DD4"/>
    <w:rsid w:val="00416C13"/>
    <w:rsid w:val="0042448C"/>
    <w:rsid w:val="00424BFE"/>
    <w:rsid w:val="00433C48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59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199D"/>
    <w:rsid w:val="007C2779"/>
    <w:rsid w:val="007D24C5"/>
    <w:rsid w:val="007D3D59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19F5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3EAA"/>
    <w:rsid w:val="00894B44"/>
    <w:rsid w:val="008A4B90"/>
    <w:rsid w:val="008C6505"/>
    <w:rsid w:val="008C7E32"/>
    <w:rsid w:val="008D7A88"/>
    <w:rsid w:val="008F436D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425F2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3716C"/>
    <w:rsid w:val="00B46A15"/>
    <w:rsid w:val="00B46F19"/>
    <w:rsid w:val="00B60A81"/>
    <w:rsid w:val="00B672B5"/>
    <w:rsid w:val="00B70367"/>
    <w:rsid w:val="00B705C6"/>
    <w:rsid w:val="00B71CE3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2712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17BB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D7573"/>
    <w:rsid w:val="00EE2DC1"/>
    <w:rsid w:val="00EE41CF"/>
    <w:rsid w:val="00EE4D4B"/>
    <w:rsid w:val="00EF7AAC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0824769D"/>
    <w:rsid w:val="125E7194"/>
    <w:rsid w:val="16002B2F"/>
    <w:rsid w:val="1CA46AE3"/>
    <w:rsid w:val="1FF31492"/>
    <w:rsid w:val="21C24782"/>
    <w:rsid w:val="266757BA"/>
    <w:rsid w:val="430225F3"/>
    <w:rsid w:val="7938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5CB350"/>
  <w15:docId w15:val="{39C79A37-5E72-45B3-B9F2-C30AB121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6">
    <w:name w:val="页眉 字符"/>
    <w:link w:val="a5"/>
    <w:uiPriority w:val="99"/>
    <w:qFormat/>
    <w:locked/>
    <w:rPr>
      <w:rFonts w:cs="Times New Roman"/>
      <w:sz w:val="18"/>
    </w:rPr>
  </w:style>
  <w:style w:type="character" w:customStyle="1" w:styleId="a4">
    <w:name w:val="页脚 字符"/>
    <w:link w:val="a3"/>
    <w:uiPriority w:val="99"/>
    <w:qFormat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1EC4CE-A785-42F7-AF5D-36BFC6605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lenovo</cp:lastModifiedBy>
  <cp:revision>55</cp:revision>
  <dcterms:created xsi:type="dcterms:W3CDTF">2017-10-31T03:18:00Z</dcterms:created>
  <dcterms:modified xsi:type="dcterms:W3CDTF">2019-05-22T01:40:00Z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